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62" w:rsidRDefault="0010057F">
      <w:pPr>
        <w:pStyle w:val="Title"/>
      </w:pPr>
      <w:r>
        <w:t>Faculty Annual Update Information</w:t>
      </w:r>
    </w:p>
    <w:p w:rsidR="00E57A62" w:rsidRDefault="0010057F">
      <w:pPr>
        <w:tabs>
          <w:tab w:val="left" w:pos="-1440"/>
          <w:tab w:val="left" w:pos="-720"/>
        </w:tabs>
        <w:suppressAutoHyphens/>
        <w:jc w:val="center"/>
        <w:rPr>
          <w:b/>
        </w:rPr>
      </w:pPr>
      <w:r>
        <w:rPr>
          <w:b/>
        </w:rPr>
        <w:t>University of North Texas</w:t>
      </w:r>
    </w:p>
    <w:p w:rsidR="00E57A62" w:rsidRDefault="00E57A62">
      <w:pPr>
        <w:tabs>
          <w:tab w:val="left" w:pos="-1440"/>
          <w:tab w:val="left" w:pos="-720"/>
        </w:tabs>
        <w:suppressAutoHyphens/>
      </w:pPr>
    </w:p>
    <w:p w:rsidR="00E57A62" w:rsidRDefault="00E57A62">
      <w:pPr>
        <w:tabs>
          <w:tab w:val="left" w:pos="-1440"/>
          <w:tab w:val="left" w:pos="-720"/>
        </w:tabs>
        <w:suppressAutoHyphens/>
      </w:pPr>
    </w:p>
    <w:p w:rsidR="00E57A62" w:rsidRDefault="00E57A62">
      <w:pPr>
        <w:tabs>
          <w:tab w:val="left" w:pos="-1440"/>
          <w:tab w:val="left" w:pos="-720"/>
        </w:tabs>
        <w:suppressAutoHyphens/>
      </w:pPr>
    </w:p>
    <w:tbl>
      <w:tblPr>
        <w:tblW w:w="0" w:type="auto"/>
        <w:tblLayout w:type="fixed"/>
        <w:tblLook w:val="0000"/>
      </w:tblPr>
      <w:tblGrid>
        <w:gridCol w:w="738"/>
        <w:gridCol w:w="5130"/>
        <w:gridCol w:w="810"/>
        <w:gridCol w:w="2430"/>
      </w:tblGrid>
      <w:tr w:rsidR="00E57A62">
        <w:tc>
          <w:tcPr>
            <w:tcW w:w="738" w:type="dxa"/>
          </w:tcPr>
          <w:p w:rsidR="00E57A62" w:rsidRDefault="0010057F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57A62" w:rsidRDefault="0075327D" w:rsidP="00877E6A">
            <w:pPr>
              <w:tabs>
                <w:tab w:val="left" w:pos="-1440"/>
                <w:tab w:val="left" w:pos="-720"/>
              </w:tabs>
              <w:suppressAutoHyphens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0" w:name="Text1"/>
            <w:r w:rsidR="0010057F">
              <w:instrText xml:space="preserve"> FORMTEXT </w:instrText>
            </w:r>
            <w:r>
              <w:fldChar w:fldCharType="separate"/>
            </w:r>
            <w:r w:rsidR="00877E6A">
              <w:t> </w:t>
            </w:r>
            <w:r w:rsidR="00877E6A">
              <w:t> </w:t>
            </w:r>
            <w:r w:rsidR="00877E6A">
              <w:t> </w:t>
            </w:r>
            <w:r w:rsidR="00877E6A">
              <w:t> </w:t>
            </w:r>
            <w:r>
              <w:fldChar w:fldCharType="end"/>
            </w:r>
            <w:bookmarkEnd w:id="0"/>
          </w:p>
        </w:tc>
        <w:tc>
          <w:tcPr>
            <w:tcW w:w="810" w:type="dxa"/>
          </w:tcPr>
          <w:p w:rsidR="00E57A62" w:rsidRDefault="0010057F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57A62" w:rsidRDefault="0075327D" w:rsidP="00877E6A">
            <w:pPr>
              <w:tabs>
                <w:tab w:val="left" w:pos="-1440"/>
                <w:tab w:val="left" w:pos="-720"/>
              </w:tabs>
              <w:suppressAutoHyphens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1" w:name="Text2"/>
            <w:r w:rsidR="0010057F">
              <w:instrText xml:space="preserve"> FORMTEXT </w:instrText>
            </w:r>
            <w:r>
              <w:fldChar w:fldCharType="separate"/>
            </w:r>
            <w:r w:rsidR="00877E6A">
              <w:t> </w:t>
            </w:r>
            <w:r w:rsidR="00877E6A">
              <w:t> </w:t>
            </w:r>
            <w:r w:rsidR="00877E6A">
              <w:t> </w:t>
            </w:r>
            <w:r w:rsidR="00877E6A">
              <w:t> </w:t>
            </w:r>
            <w:r w:rsidR="00877E6A">
              <w:t> </w:t>
            </w:r>
            <w:r>
              <w:fldChar w:fldCharType="end"/>
            </w:r>
            <w:bookmarkEnd w:id="1"/>
          </w:p>
        </w:tc>
      </w:tr>
    </w:tbl>
    <w:p w:rsidR="00E57A62" w:rsidRDefault="00E57A62">
      <w:pPr>
        <w:tabs>
          <w:tab w:val="left" w:pos="-1440"/>
          <w:tab w:val="left" w:pos="-720"/>
        </w:tabs>
        <w:suppressAutoHyphens/>
      </w:pPr>
    </w:p>
    <w:tbl>
      <w:tblPr>
        <w:tblW w:w="0" w:type="auto"/>
        <w:tblLayout w:type="fixed"/>
        <w:tblLook w:val="0000"/>
      </w:tblPr>
      <w:tblGrid>
        <w:gridCol w:w="1548"/>
        <w:gridCol w:w="4320"/>
        <w:gridCol w:w="810"/>
        <w:gridCol w:w="2430"/>
      </w:tblGrid>
      <w:tr w:rsidR="00E57A62">
        <w:tc>
          <w:tcPr>
            <w:tcW w:w="1548" w:type="dxa"/>
          </w:tcPr>
          <w:p w:rsidR="00E57A62" w:rsidRDefault="0010057F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57A62" w:rsidRDefault="0075327D" w:rsidP="00877E6A">
            <w:pPr>
              <w:tabs>
                <w:tab w:val="left" w:pos="-1440"/>
                <w:tab w:val="left" w:pos="-720"/>
              </w:tabs>
              <w:suppressAutoHyphens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  <w:format w:val="Title case"/>
                  </w:textInput>
                </w:ffData>
              </w:fldChar>
            </w:r>
            <w:bookmarkStart w:id="2" w:name="Text3"/>
            <w:r w:rsidR="0010057F">
              <w:instrText xml:space="preserve"> FORMTEXT </w:instrText>
            </w:r>
            <w:r>
              <w:fldChar w:fldCharType="separate"/>
            </w:r>
            <w:r w:rsidR="00877E6A">
              <w:t> </w:t>
            </w:r>
            <w:r w:rsidR="00877E6A">
              <w:t> </w:t>
            </w:r>
            <w:r w:rsidR="00877E6A">
              <w:t> </w:t>
            </w:r>
            <w:r w:rsidR="00877E6A">
              <w:t> </w:t>
            </w:r>
            <w:r w:rsidR="00877E6A">
              <w:t> </w:t>
            </w:r>
            <w:r>
              <w:fldChar w:fldCharType="end"/>
            </w:r>
            <w:bookmarkEnd w:id="2"/>
          </w:p>
        </w:tc>
        <w:tc>
          <w:tcPr>
            <w:tcW w:w="810" w:type="dxa"/>
          </w:tcPr>
          <w:p w:rsidR="00E57A62" w:rsidRDefault="0010057F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57A62" w:rsidRDefault="0075327D" w:rsidP="00877E6A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bookmarkStart w:id="3" w:name="Text4"/>
            <w:r w:rsidR="0010057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7E6A">
              <w:rPr>
                <w:b/>
              </w:rPr>
              <w:t> </w:t>
            </w:r>
            <w:r w:rsidR="00877E6A">
              <w:rPr>
                <w:b/>
              </w:rPr>
              <w:t> </w:t>
            </w:r>
            <w:r w:rsidR="00877E6A">
              <w:rPr>
                <w:b/>
              </w:rPr>
              <w:t> </w:t>
            </w:r>
            <w:r w:rsidR="00877E6A">
              <w:rPr>
                <w:b/>
              </w:rPr>
              <w:t> </w:t>
            </w:r>
            <w:r w:rsidR="00877E6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E57A62" w:rsidRDefault="00E57A62">
      <w:pPr>
        <w:tabs>
          <w:tab w:val="left" w:pos="-1440"/>
          <w:tab w:val="left" w:pos="-720"/>
        </w:tabs>
        <w:suppressAutoHyphens/>
        <w:rPr>
          <w:b/>
        </w:rPr>
      </w:pPr>
    </w:p>
    <w:tbl>
      <w:tblPr>
        <w:tblW w:w="0" w:type="auto"/>
        <w:tblLayout w:type="fixed"/>
        <w:tblLook w:val="0000"/>
      </w:tblPr>
      <w:tblGrid>
        <w:gridCol w:w="2088"/>
        <w:gridCol w:w="7020"/>
      </w:tblGrid>
      <w:tr w:rsidR="00E57A62">
        <w:tc>
          <w:tcPr>
            <w:tcW w:w="2088" w:type="dxa"/>
          </w:tcPr>
          <w:p w:rsidR="00E57A62" w:rsidRDefault="0010057F">
            <w:pPr>
              <w:tabs>
                <w:tab w:val="left" w:pos="-1440"/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Department/Division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E57A62" w:rsidRDefault="0075327D" w:rsidP="00877E6A">
            <w:pPr>
              <w:tabs>
                <w:tab w:val="left" w:pos="-1440"/>
                <w:tab w:val="left" w:pos="-720"/>
              </w:tabs>
              <w:suppressAutoHyphens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  <w:format w:val="Title case"/>
                  </w:textInput>
                </w:ffData>
              </w:fldChar>
            </w:r>
            <w:bookmarkStart w:id="4" w:name="Text5"/>
            <w:r w:rsidR="0010057F">
              <w:instrText xml:space="preserve"> FORMTEXT </w:instrText>
            </w:r>
            <w:r>
              <w:fldChar w:fldCharType="separate"/>
            </w:r>
            <w:r w:rsidR="00877E6A">
              <w:t> </w:t>
            </w:r>
            <w:r w:rsidR="00877E6A">
              <w:t> </w:t>
            </w:r>
            <w:r w:rsidR="00877E6A">
              <w:t> </w:t>
            </w:r>
            <w:r w:rsidR="00877E6A">
              <w:t> </w:t>
            </w:r>
            <w:r w:rsidR="00877E6A">
              <w:t> </w:t>
            </w:r>
            <w:r>
              <w:fldChar w:fldCharType="end"/>
            </w:r>
            <w:bookmarkEnd w:id="4"/>
          </w:p>
        </w:tc>
      </w:tr>
    </w:tbl>
    <w:p w:rsidR="00E57A62" w:rsidRDefault="00E57A62">
      <w:pPr>
        <w:tabs>
          <w:tab w:val="left" w:pos="-1440"/>
          <w:tab w:val="left" w:pos="-720"/>
        </w:tabs>
        <w:suppressAutoHyphens/>
        <w:rPr>
          <w:u w:val="single"/>
        </w:rPr>
      </w:pPr>
    </w:p>
    <w:p w:rsidR="00E57A62" w:rsidRDefault="0010057F">
      <w:pPr>
        <w:pStyle w:val="Heading2"/>
      </w:pPr>
      <w:r>
        <w:t>Instructions</w:t>
      </w:r>
    </w:p>
    <w:p w:rsidR="00E57A62" w:rsidRDefault="0010057F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left" w:pos="-1440"/>
          <w:tab w:val="left" w:pos="-720"/>
          <w:tab w:val="num" w:pos="1080"/>
        </w:tabs>
        <w:suppressAutoHyphens/>
        <w:ind w:left="1080"/>
      </w:pPr>
      <w:r>
        <w:t>Follow the outline below and submit whatever information you choose to provide in the evaluation process.</w:t>
      </w:r>
    </w:p>
    <w:p w:rsidR="00E57A62" w:rsidRDefault="0010057F">
      <w:pPr>
        <w:numPr>
          <w:ilvl w:val="0"/>
          <w:numId w:val="3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It is not necessary to respond to every item.</w:t>
      </w:r>
    </w:p>
    <w:p w:rsidR="00E57A62" w:rsidRDefault="0010057F">
      <w:pPr>
        <w:numPr>
          <w:ilvl w:val="0"/>
          <w:numId w:val="3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Use this form as the cover sheet for your dossier.</w:t>
      </w:r>
    </w:p>
    <w:p w:rsidR="00E57A62" w:rsidRDefault="00E57A62">
      <w:pPr>
        <w:tabs>
          <w:tab w:val="left" w:pos="-1440"/>
          <w:tab w:val="left" w:pos="-720"/>
        </w:tabs>
        <w:suppressAutoHyphens/>
      </w:pPr>
    </w:p>
    <w:p w:rsidR="00E57A62" w:rsidRDefault="0010057F">
      <w:pPr>
        <w:pStyle w:val="Heading3"/>
      </w:pPr>
      <w:r>
        <w:t>Area I.</w:t>
      </w:r>
      <w:r>
        <w:tab/>
        <w:t>INSTRUCTIONAL ACTIVITIES</w:t>
      </w:r>
    </w:p>
    <w:p w:rsidR="00E57A62" w:rsidRDefault="0010057F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Instructional assignments and other teaching responsibilities.</w:t>
      </w:r>
    </w:p>
    <w:p w:rsidR="00E57A62" w:rsidRDefault="0010057F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Syllabi for courses taught.</w:t>
      </w:r>
    </w:p>
    <w:p w:rsidR="00E57A62" w:rsidRDefault="0010057F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Student evaluation for courses taught.</w:t>
      </w:r>
    </w:p>
    <w:p w:rsidR="00E57A62" w:rsidRDefault="0010057F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New preparations and/or revisions.</w:t>
      </w:r>
    </w:p>
    <w:p w:rsidR="00E57A62" w:rsidRDefault="0010057F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Statement of teaching philosophy and goals.</w:t>
      </w:r>
    </w:p>
    <w:p w:rsidR="00E57A62" w:rsidRDefault="0010057F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Student advising related to the instructional process (include sponsorship of professional and pre- professional organizations).</w:t>
      </w:r>
    </w:p>
    <w:p w:rsidR="00E57A62" w:rsidRDefault="0010057F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Dissertation, thesis, etc.</w:t>
      </w:r>
    </w:p>
    <w:p w:rsidR="00E57A62" w:rsidRDefault="0010057F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Honors and awards for teaching.</w:t>
      </w:r>
    </w:p>
    <w:p w:rsidR="00E57A62" w:rsidRDefault="0010057F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Teaching grants applied for: received and not received.</w:t>
      </w:r>
    </w:p>
    <w:p w:rsidR="00E57A62" w:rsidRDefault="0010057F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Other instructional related activities.</w:t>
      </w:r>
    </w:p>
    <w:p w:rsidR="00E57A62" w:rsidRDefault="00E57A62">
      <w:pPr>
        <w:tabs>
          <w:tab w:val="left" w:pos="-1440"/>
          <w:tab w:val="left" w:pos="-720"/>
        </w:tabs>
        <w:suppressAutoHyphens/>
      </w:pPr>
    </w:p>
    <w:p w:rsidR="00E57A62" w:rsidRDefault="0010057F">
      <w:pPr>
        <w:pStyle w:val="Heading3"/>
      </w:pPr>
      <w:proofErr w:type="gramStart"/>
      <w:r>
        <w:t>Area II.</w:t>
      </w:r>
      <w:proofErr w:type="gramEnd"/>
      <w:r>
        <w:tab/>
        <w:t>SCHOLARLY, CREATIVE AND PROFESSIONAL ACTIVITIES</w:t>
      </w:r>
    </w:p>
    <w:p w:rsidR="00E57A62" w:rsidRDefault="0010057F">
      <w:pPr>
        <w:numPr>
          <w:ilvl w:val="0"/>
          <w:numId w:val="6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Publications (include full biographic citations and copy of items reported).</w:t>
      </w:r>
    </w:p>
    <w:p w:rsidR="00E57A62" w:rsidRDefault="0010057F">
      <w:pPr>
        <w:numPr>
          <w:ilvl w:val="0"/>
          <w:numId w:val="6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Concerts, recitals, art shows, design displays, performances, productions, etc.</w:t>
      </w:r>
    </w:p>
    <w:p w:rsidR="00E57A62" w:rsidRDefault="0010057F">
      <w:pPr>
        <w:numPr>
          <w:ilvl w:val="0"/>
          <w:numId w:val="6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Papers read or presented, panel membership, critical commentary, etc.</w:t>
      </w:r>
    </w:p>
    <w:p w:rsidR="00E57A62" w:rsidRDefault="0010057F">
      <w:pPr>
        <w:numPr>
          <w:ilvl w:val="0"/>
          <w:numId w:val="6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Professional activity of the discipline, including editing/reviewing for a journal, chairing sessions at scholarly meetings, holding committee positions/offices in professional organizations.</w:t>
      </w:r>
    </w:p>
    <w:p w:rsidR="00E57A62" w:rsidRDefault="0010057F">
      <w:pPr>
        <w:numPr>
          <w:ilvl w:val="0"/>
          <w:numId w:val="6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Scholarly/creative and research activity not resulting in publication or public presentation.</w:t>
      </w:r>
    </w:p>
    <w:p w:rsidR="00E57A62" w:rsidRDefault="0010057F">
      <w:pPr>
        <w:numPr>
          <w:ilvl w:val="0"/>
          <w:numId w:val="6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Honors and awards for scholarly, creative and professional activity.</w:t>
      </w:r>
    </w:p>
    <w:p w:rsidR="00E57A62" w:rsidRDefault="0010057F">
      <w:pPr>
        <w:numPr>
          <w:ilvl w:val="0"/>
          <w:numId w:val="6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Research grants (or contracts, etc.) applied for: received and not received.</w:t>
      </w:r>
    </w:p>
    <w:p w:rsidR="00E57A62" w:rsidRDefault="00E57A62">
      <w:pPr>
        <w:tabs>
          <w:tab w:val="left" w:pos="-1440"/>
          <w:tab w:val="left" w:pos="-720"/>
        </w:tabs>
        <w:suppressAutoHyphens/>
      </w:pPr>
    </w:p>
    <w:p w:rsidR="00E57A62" w:rsidRDefault="0010057F">
      <w:pPr>
        <w:pStyle w:val="Heading3"/>
      </w:pPr>
      <w:proofErr w:type="gramStart"/>
      <w:r>
        <w:t>Area III.</w:t>
      </w:r>
      <w:proofErr w:type="gramEnd"/>
      <w:r>
        <w:t xml:space="preserve"> ADMINISTRATION AND SERVICE</w:t>
      </w:r>
    </w:p>
    <w:p w:rsidR="00E57A62" w:rsidRDefault="0010057F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To the University (committee, senate, special assignments, etc.).</w:t>
      </w:r>
    </w:p>
    <w:p w:rsidR="00E57A62" w:rsidRDefault="0010057F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To the College or School (committees, administrative tasks, etc.).</w:t>
      </w:r>
    </w:p>
    <w:p w:rsidR="00E57A62" w:rsidRDefault="0010057F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To the Department or Division, including supervision of TAs, TFs, if o reduction in teaching load.</w:t>
      </w:r>
    </w:p>
    <w:p w:rsidR="00E57A62" w:rsidRDefault="0010057F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 xml:space="preserve">To the Community </w:t>
      </w:r>
      <w:proofErr w:type="gramStart"/>
      <w:r>
        <w:t>Outside</w:t>
      </w:r>
      <w:proofErr w:type="gramEnd"/>
      <w:r>
        <w:t xml:space="preserve"> the University (city, county, state, etc.).</w:t>
      </w:r>
    </w:p>
    <w:p w:rsidR="00E57A62" w:rsidRDefault="0010057F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Student advising not related to teaching (social fraternities, sororities, clubs, etc.).</w:t>
      </w:r>
    </w:p>
    <w:p w:rsidR="00E57A62" w:rsidRDefault="0010057F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Uncompensated professionally related public service activities (serving as a consultant, workshop/seminar leader, etc.).</w:t>
      </w:r>
    </w:p>
    <w:p w:rsidR="00E57A62" w:rsidRDefault="0010057F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Honors and awards for service.</w:t>
      </w:r>
    </w:p>
    <w:p w:rsidR="00E57A62" w:rsidRDefault="0010057F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1080"/>
        </w:tabs>
        <w:suppressAutoHyphens/>
        <w:ind w:left="1080"/>
      </w:pPr>
      <w:r>
        <w:t>Other.</w:t>
      </w:r>
    </w:p>
    <w:p w:rsidR="00E57A62" w:rsidRDefault="00E57A62"/>
    <w:sectPr w:rsidR="00E57A62" w:rsidSect="00E57A62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62" w:rsidRDefault="0010057F">
      <w:r>
        <w:separator/>
      </w:r>
    </w:p>
  </w:endnote>
  <w:endnote w:type="continuationSeparator" w:id="0">
    <w:p w:rsidR="00E57A62" w:rsidRDefault="0010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62" w:rsidRDefault="0010057F">
      <w:r>
        <w:separator/>
      </w:r>
    </w:p>
  </w:footnote>
  <w:footnote w:type="continuationSeparator" w:id="0">
    <w:p w:rsidR="00E57A62" w:rsidRDefault="00100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62" w:rsidRDefault="0010057F">
    <w:pPr>
      <w:pStyle w:val="Header"/>
    </w:pPr>
    <w:r>
      <w:t>VPAA 160, 4/85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1F9"/>
    <w:multiLevelType w:val="singleLevel"/>
    <w:tmpl w:val="BE5C7E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6C0A7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98752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1C76320"/>
    <w:multiLevelType w:val="singleLevel"/>
    <w:tmpl w:val="1EECA8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27E12A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BE3175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D65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7F"/>
    <w:rsid w:val="0010057F"/>
    <w:rsid w:val="00242A12"/>
    <w:rsid w:val="0075327D"/>
    <w:rsid w:val="00877E6A"/>
    <w:rsid w:val="008D3B8F"/>
    <w:rsid w:val="00E57A62"/>
    <w:rsid w:val="00ED0F15"/>
    <w:rsid w:val="00F0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62"/>
  </w:style>
  <w:style w:type="paragraph" w:styleId="Heading1">
    <w:name w:val="heading 1"/>
    <w:basedOn w:val="Normal"/>
    <w:next w:val="Normal"/>
    <w:qFormat/>
    <w:rsid w:val="00E57A62"/>
    <w:pPr>
      <w:keepNext/>
      <w:tabs>
        <w:tab w:val="left" w:pos="-1440"/>
        <w:tab w:val="left" w:pos="-720"/>
      </w:tabs>
      <w:suppressAutoHyphen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57A62"/>
    <w:pPr>
      <w:keepNext/>
      <w:tabs>
        <w:tab w:val="left" w:pos="-1440"/>
        <w:tab w:val="left" w:pos="-720"/>
      </w:tabs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57A62"/>
    <w:pPr>
      <w:keepNext/>
      <w:tabs>
        <w:tab w:val="left" w:pos="-1440"/>
        <w:tab w:val="left" w:pos="-720"/>
      </w:tabs>
      <w:suppressAutoHyphens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7A62"/>
    <w:pPr>
      <w:tabs>
        <w:tab w:val="left" w:pos="-1440"/>
        <w:tab w:val="left" w:pos="-720"/>
      </w:tabs>
      <w:suppressAutoHyphens/>
      <w:jc w:val="center"/>
    </w:pPr>
    <w:rPr>
      <w:sz w:val="28"/>
    </w:rPr>
  </w:style>
  <w:style w:type="paragraph" w:styleId="Header">
    <w:name w:val="header"/>
    <w:basedOn w:val="Normal"/>
    <w:semiHidden/>
    <w:rsid w:val="00E57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7A6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Annual Update Information Form</vt:lpstr>
    </vt:vector>
  </TitlesOfParts>
  <Company>UNT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Annual Update Information Form</dc:title>
  <dc:subject/>
  <dc:creator>Admin</dc:creator>
  <cp:keywords/>
  <dc:description/>
  <cp:lastModifiedBy>Warren Henry</cp:lastModifiedBy>
  <cp:revision>6</cp:revision>
  <cp:lastPrinted>2011-01-31T16:28:00Z</cp:lastPrinted>
  <dcterms:created xsi:type="dcterms:W3CDTF">2009-11-30T22:38:00Z</dcterms:created>
  <dcterms:modified xsi:type="dcterms:W3CDTF">2011-08-31T17:42:00Z</dcterms:modified>
</cp:coreProperties>
</file>